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3D" w:rsidRPr="00C544A9" w:rsidRDefault="00344D3D" w:rsidP="00577099">
      <w:pPr>
        <w:spacing w:after="0"/>
        <w:rPr>
          <w:b/>
          <w:sz w:val="32"/>
          <w:szCs w:val="32"/>
          <w:u w:val="single"/>
        </w:rPr>
      </w:pPr>
      <w:r w:rsidRPr="00C544A9">
        <w:rPr>
          <w:b/>
          <w:sz w:val="32"/>
          <w:szCs w:val="32"/>
          <w:u w:val="single"/>
        </w:rPr>
        <w:t>SPONSORSHIP TIERS</w:t>
      </w:r>
    </w:p>
    <w:p w:rsidR="00577099" w:rsidRPr="00344D3D" w:rsidRDefault="00577099" w:rsidP="00577099">
      <w:pPr>
        <w:spacing w:after="0"/>
        <w:rPr>
          <w:sz w:val="24"/>
          <w:szCs w:val="24"/>
        </w:rPr>
      </w:pPr>
      <w:r w:rsidRPr="009B5D61">
        <w:rPr>
          <w:sz w:val="24"/>
          <w:szCs w:val="24"/>
          <w:highlight w:val="yellow"/>
        </w:rPr>
        <w:t>$5,000 and up:</w:t>
      </w:r>
      <w:bookmarkStart w:id="0" w:name="_GoBack"/>
      <w:bookmarkEnd w:id="0"/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opportunity to connect a company outreach specialist with one or more of the competition finalists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Logo listed on all collateral materials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Logo listed on website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Logo included in all press releases and email blasts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name/logo located on Challenge Banner and Event Itinerary</w:t>
      </w:r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Company receives two tweets and Facebook </w:t>
      </w:r>
      <w:proofErr w:type="spellStart"/>
      <w:r w:rsidRPr="00344D3D">
        <w:rPr>
          <w:sz w:val="24"/>
          <w:szCs w:val="24"/>
        </w:rPr>
        <w:t>shoutout</w:t>
      </w:r>
      <w:proofErr w:type="spellEnd"/>
    </w:p>
    <w:p w:rsidR="00577099" w:rsidRPr="00344D3D" w:rsidRDefault="00577099" w:rsidP="004E0E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opportunity to submit marketing/contact information that will be given to all competition finalists</w:t>
      </w:r>
    </w:p>
    <w:p w:rsidR="0025452E" w:rsidRPr="00344D3D" w:rsidRDefault="0025452E" w:rsidP="0025452E">
      <w:pPr>
        <w:spacing w:after="0"/>
        <w:rPr>
          <w:sz w:val="24"/>
          <w:szCs w:val="24"/>
        </w:rPr>
      </w:pPr>
    </w:p>
    <w:p w:rsidR="0025452E" w:rsidRPr="00344D3D" w:rsidRDefault="0025452E" w:rsidP="0025452E">
      <w:pPr>
        <w:spacing w:after="0"/>
        <w:rPr>
          <w:sz w:val="24"/>
          <w:szCs w:val="24"/>
        </w:rPr>
      </w:pPr>
      <w:r w:rsidRPr="009B5D61">
        <w:rPr>
          <w:sz w:val="24"/>
          <w:szCs w:val="24"/>
        </w:rPr>
        <w:t>$2,500-$4,999: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logo listed on website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listed on all collateral materials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listed in all press releases and email blasts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and logo located on Challenge Banner and Event Itinerary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receives two tweets</w:t>
      </w:r>
    </w:p>
    <w:p w:rsidR="0025452E" w:rsidRPr="00344D3D" w:rsidRDefault="0025452E" w:rsidP="0025452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opportunity to submit marketing/contact information that will be given to all competition finalists</w:t>
      </w:r>
    </w:p>
    <w:p w:rsidR="0025452E" w:rsidRPr="00344D3D" w:rsidRDefault="0025452E" w:rsidP="0025452E">
      <w:pPr>
        <w:spacing w:after="0"/>
        <w:rPr>
          <w:sz w:val="24"/>
          <w:szCs w:val="24"/>
        </w:rPr>
      </w:pPr>
    </w:p>
    <w:p w:rsidR="00577099" w:rsidRPr="00344D3D" w:rsidRDefault="00577099" w:rsidP="00577099">
      <w:pPr>
        <w:spacing w:after="0"/>
        <w:rPr>
          <w:sz w:val="24"/>
          <w:szCs w:val="24"/>
        </w:rPr>
      </w:pPr>
    </w:p>
    <w:p w:rsidR="00577099" w:rsidRPr="00344D3D" w:rsidRDefault="004E0E27" w:rsidP="00577099">
      <w:p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$1,000</w:t>
      </w:r>
      <w:r w:rsidR="00577099" w:rsidRPr="00344D3D">
        <w:rPr>
          <w:sz w:val="24"/>
          <w:szCs w:val="24"/>
        </w:rPr>
        <w:t xml:space="preserve"> and up: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Company </w:t>
      </w:r>
      <w:r w:rsidR="0025452E" w:rsidRPr="00344D3D">
        <w:rPr>
          <w:sz w:val="24"/>
          <w:szCs w:val="24"/>
        </w:rPr>
        <w:t xml:space="preserve">name </w:t>
      </w:r>
      <w:r w:rsidRPr="00344D3D">
        <w:rPr>
          <w:sz w:val="24"/>
          <w:szCs w:val="24"/>
        </w:rPr>
        <w:t xml:space="preserve"> listed on website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listed on all collateral materials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</w:t>
      </w:r>
      <w:r w:rsidR="00344D3D" w:rsidRPr="00344D3D">
        <w:rPr>
          <w:sz w:val="24"/>
          <w:szCs w:val="24"/>
        </w:rPr>
        <w:t xml:space="preserve">ompany name and logo located on </w:t>
      </w:r>
      <w:r w:rsidRPr="00344D3D">
        <w:rPr>
          <w:sz w:val="24"/>
          <w:szCs w:val="24"/>
        </w:rPr>
        <w:t>Event Itinerary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receives two tweets</w:t>
      </w:r>
    </w:p>
    <w:p w:rsidR="00577099" w:rsidRPr="00344D3D" w:rsidRDefault="00577099" w:rsidP="004E0E2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opportunity to submit marketing/contact information that will be given to all competition finalists</w:t>
      </w:r>
    </w:p>
    <w:p w:rsidR="00577099" w:rsidRPr="00344D3D" w:rsidRDefault="00577099" w:rsidP="00577099">
      <w:pPr>
        <w:spacing w:after="0"/>
        <w:rPr>
          <w:sz w:val="24"/>
          <w:szCs w:val="24"/>
        </w:rPr>
      </w:pPr>
    </w:p>
    <w:p w:rsidR="00577099" w:rsidRPr="00344D3D" w:rsidRDefault="004E0E27" w:rsidP="00577099">
      <w:p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Less than $1,000: </w:t>
      </w:r>
    </w:p>
    <w:p w:rsidR="004E0E27" w:rsidRPr="00344D3D" w:rsidRDefault="004E0E27" w:rsidP="004E0E2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name listed on website</w:t>
      </w:r>
    </w:p>
    <w:p w:rsidR="004E0E27" w:rsidRPr="00344D3D" w:rsidRDefault="004E0E27" w:rsidP="004E0E2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Company name and logo located </w:t>
      </w:r>
      <w:r w:rsidR="00344D3D" w:rsidRPr="00344D3D">
        <w:rPr>
          <w:sz w:val="24"/>
          <w:szCs w:val="24"/>
        </w:rPr>
        <w:t>on</w:t>
      </w:r>
      <w:r w:rsidRPr="00344D3D">
        <w:rPr>
          <w:sz w:val="24"/>
          <w:szCs w:val="24"/>
        </w:rPr>
        <w:t xml:space="preserve"> Event Itinerary</w:t>
      </w:r>
    </w:p>
    <w:p w:rsidR="004E0E27" w:rsidRPr="00344D3D" w:rsidRDefault="004E0E27" w:rsidP="004E0E2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 xml:space="preserve">Company receives </w:t>
      </w:r>
      <w:r w:rsidR="0025452E" w:rsidRPr="00344D3D">
        <w:rPr>
          <w:sz w:val="24"/>
          <w:szCs w:val="24"/>
        </w:rPr>
        <w:t>one tweet</w:t>
      </w:r>
    </w:p>
    <w:p w:rsidR="004E0E27" w:rsidRPr="00344D3D" w:rsidRDefault="004E0E27" w:rsidP="004E0E2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44D3D">
        <w:rPr>
          <w:sz w:val="24"/>
          <w:szCs w:val="24"/>
        </w:rPr>
        <w:t>Company has opportunity to submit marketing/contact information that will be given to all competition finalists</w:t>
      </w:r>
    </w:p>
    <w:sectPr w:rsidR="004E0E27" w:rsidRPr="00344D3D" w:rsidSect="009B4EBD">
      <w:headerReference w:type="default" r:id="rId8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3D" w:rsidRDefault="00344D3D" w:rsidP="00344D3D">
      <w:pPr>
        <w:spacing w:after="0" w:line="240" w:lineRule="auto"/>
      </w:pPr>
      <w:r>
        <w:separator/>
      </w:r>
    </w:p>
  </w:endnote>
  <w:endnote w:type="continuationSeparator" w:id="0">
    <w:p w:rsidR="00344D3D" w:rsidRDefault="00344D3D" w:rsidP="0034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3D" w:rsidRDefault="00344D3D" w:rsidP="00344D3D">
      <w:pPr>
        <w:spacing w:after="0" w:line="240" w:lineRule="auto"/>
      </w:pPr>
      <w:r>
        <w:separator/>
      </w:r>
    </w:p>
  </w:footnote>
  <w:footnote w:type="continuationSeparator" w:id="0">
    <w:p w:rsidR="00344D3D" w:rsidRDefault="00344D3D" w:rsidP="0034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3D" w:rsidRDefault="002D65A8" w:rsidP="002D65A8">
    <w:pPr>
      <w:pStyle w:val="Header"/>
      <w:tabs>
        <w:tab w:val="center" w:pos="5400"/>
        <w:tab w:val="left" w:pos="9300"/>
      </w:tabs>
      <w:jc w:val="center"/>
    </w:pPr>
    <w:r>
      <w:rPr>
        <w:noProof/>
      </w:rPr>
      <w:drawing>
        <wp:inline distT="0" distB="0" distL="0" distR="0">
          <wp:extent cx="2695575" cy="980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DCO Logo Color  - Best Qualit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980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76BA"/>
    <w:multiLevelType w:val="hybridMultilevel"/>
    <w:tmpl w:val="1346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36069"/>
    <w:multiLevelType w:val="hybridMultilevel"/>
    <w:tmpl w:val="DF48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67B9C"/>
    <w:multiLevelType w:val="hybridMultilevel"/>
    <w:tmpl w:val="A472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B3B84"/>
    <w:multiLevelType w:val="hybridMultilevel"/>
    <w:tmpl w:val="09F6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99"/>
    <w:rsid w:val="0025452E"/>
    <w:rsid w:val="002D65A8"/>
    <w:rsid w:val="0030771B"/>
    <w:rsid w:val="00344D3D"/>
    <w:rsid w:val="004E0E27"/>
    <w:rsid w:val="00577099"/>
    <w:rsid w:val="00881121"/>
    <w:rsid w:val="009B4EBD"/>
    <w:rsid w:val="009B5D61"/>
    <w:rsid w:val="00C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3D"/>
  </w:style>
  <w:style w:type="paragraph" w:styleId="Footer">
    <w:name w:val="footer"/>
    <w:basedOn w:val="Normal"/>
    <w:link w:val="FooterChar"/>
    <w:uiPriority w:val="99"/>
    <w:unhideWhenUsed/>
    <w:rsid w:val="0034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3D"/>
  </w:style>
  <w:style w:type="paragraph" w:styleId="BalloonText">
    <w:name w:val="Balloon Text"/>
    <w:basedOn w:val="Normal"/>
    <w:link w:val="BalloonTextChar"/>
    <w:uiPriority w:val="99"/>
    <w:semiHidden/>
    <w:unhideWhenUsed/>
    <w:rsid w:val="009B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3D"/>
  </w:style>
  <w:style w:type="paragraph" w:styleId="Footer">
    <w:name w:val="footer"/>
    <w:basedOn w:val="Normal"/>
    <w:link w:val="FooterChar"/>
    <w:uiPriority w:val="99"/>
    <w:unhideWhenUsed/>
    <w:rsid w:val="00344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3D"/>
  </w:style>
  <w:style w:type="paragraph" w:styleId="BalloonText">
    <w:name w:val="Balloon Text"/>
    <w:basedOn w:val="Normal"/>
    <w:link w:val="BalloonTextChar"/>
    <w:uiPriority w:val="99"/>
    <w:semiHidden/>
    <w:unhideWhenUsed/>
    <w:rsid w:val="009B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Scram</dc:creator>
  <cp:lastModifiedBy>Kelsey Scram</cp:lastModifiedBy>
  <cp:revision>7</cp:revision>
  <cp:lastPrinted>2013-10-30T21:03:00Z</cp:lastPrinted>
  <dcterms:created xsi:type="dcterms:W3CDTF">2013-10-30T20:40:00Z</dcterms:created>
  <dcterms:modified xsi:type="dcterms:W3CDTF">2013-12-17T16:18:00Z</dcterms:modified>
</cp:coreProperties>
</file>